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EA" w:rsidRPr="00026A62" w:rsidRDefault="008613EA" w:rsidP="000B76C7">
      <w:pPr>
        <w:tabs>
          <w:tab w:val="left" w:pos="4500"/>
        </w:tabs>
        <w:spacing w:after="720"/>
        <w:jc w:val="center"/>
        <w:rPr>
          <w:b/>
        </w:rPr>
      </w:pPr>
      <w:r w:rsidRPr="00026A62">
        <w:rPr>
          <w:b/>
        </w:rPr>
        <w:t xml:space="preserve">DICHIARAZIONE DI </w:t>
      </w:r>
      <w:r w:rsidR="0036608C">
        <w:rPr>
          <w:b/>
        </w:rPr>
        <w:t xml:space="preserve">RECESSO </w:t>
      </w:r>
      <w:r w:rsidR="008D6DB5">
        <w:rPr>
          <w:b/>
        </w:rPr>
        <w:t>DA ASSEGNO DI RICERCA</w:t>
      </w:r>
      <w:r w:rsidR="00026A62">
        <w:rPr>
          <w:b/>
        </w:rPr>
        <w:t xml:space="preserve"> </w:t>
      </w:r>
    </w:p>
    <w:p w:rsidR="001A013B" w:rsidRDefault="001A013B" w:rsidP="00871A15">
      <w:pPr>
        <w:tabs>
          <w:tab w:val="left" w:pos="4500"/>
        </w:tabs>
        <w:ind w:left="4502"/>
      </w:pPr>
      <w:r>
        <w:t xml:space="preserve">Al </w:t>
      </w:r>
      <w:r w:rsidR="00A22C61">
        <w:t xml:space="preserve">Direttore </w:t>
      </w:r>
      <w:r>
        <w:t xml:space="preserve">del </w:t>
      </w:r>
      <w:r w:rsidR="00A22C61">
        <w:t>Di</w:t>
      </w:r>
      <w:r w:rsidR="00477570">
        <w:t xml:space="preserve">partimento </w:t>
      </w:r>
      <w:r w:rsidR="005938A9">
        <w:t>di BIOLOGIA</w:t>
      </w:r>
    </w:p>
    <w:p w:rsidR="001A013B" w:rsidRDefault="00D3482A" w:rsidP="00477570">
      <w:pPr>
        <w:tabs>
          <w:tab w:val="left" w:pos="4500"/>
        </w:tabs>
        <w:ind w:left="4502"/>
      </w:pPr>
      <w:r>
        <w:t>S</w:t>
      </w:r>
      <w:r w:rsidR="001E0274">
        <w:t>EDE</w:t>
      </w:r>
    </w:p>
    <w:p w:rsidR="00871A15" w:rsidRDefault="00871A15" w:rsidP="001A013B">
      <w:pPr>
        <w:tabs>
          <w:tab w:val="left" w:pos="4500"/>
        </w:tabs>
        <w:ind w:left="-180"/>
      </w:pPr>
    </w:p>
    <w:p w:rsidR="001A013B" w:rsidRDefault="000B76C7" w:rsidP="000B76C7">
      <w:pPr>
        <w:tabs>
          <w:tab w:val="left" w:pos="3686"/>
          <w:tab w:val="left" w:pos="4500"/>
        </w:tabs>
        <w:ind w:left="-180"/>
      </w:pPr>
      <w:r>
        <w:tab/>
      </w:r>
      <w:r w:rsidR="001A013B">
        <w:t>e p.c</w:t>
      </w:r>
      <w:r w:rsidR="0086275E">
        <w:t>.</w:t>
      </w:r>
      <w:r w:rsidR="0086275E">
        <w:tab/>
      </w:r>
      <w:r w:rsidR="00477570">
        <w:t xml:space="preserve">Al Prof. </w:t>
      </w:r>
      <w:r w:rsidR="00805F8C">
        <w:t>………………………</w:t>
      </w:r>
    </w:p>
    <w:p w:rsidR="008613EA" w:rsidRDefault="001A013B" w:rsidP="0086275E">
      <w:pPr>
        <w:tabs>
          <w:tab w:val="left" w:pos="4500"/>
        </w:tabs>
        <w:ind w:left="-180"/>
      </w:pPr>
      <w:r>
        <w:tab/>
      </w:r>
      <w:r w:rsidR="009B7420">
        <w:t>R</w:t>
      </w:r>
      <w:r w:rsidR="008613EA">
        <w:t>esponsabile dell’ass</w:t>
      </w:r>
      <w:r w:rsidR="009B7420">
        <w:t>egno di ricerca</w:t>
      </w:r>
    </w:p>
    <w:p w:rsidR="0086275E" w:rsidRDefault="0086275E" w:rsidP="0086275E">
      <w:pPr>
        <w:tabs>
          <w:tab w:val="left" w:pos="4500"/>
        </w:tabs>
        <w:ind w:left="4500"/>
      </w:pPr>
    </w:p>
    <w:p w:rsidR="0086275E" w:rsidRDefault="0086275E" w:rsidP="0086275E">
      <w:pPr>
        <w:tabs>
          <w:tab w:val="left" w:pos="4500"/>
        </w:tabs>
        <w:ind w:left="4500"/>
      </w:pPr>
    </w:p>
    <w:p w:rsidR="00B94156" w:rsidRDefault="00B94156" w:rsidP="00ED0550">
      <w:pPr>
        <w:tabs>
          <w:tab w:val="left" w:pos="4500"/>
        </w:tabs>
        <w:ind w:left="-180"/>
      </w:pPr>
    </w:p>
    <w:p w:rsidR="00A44DEA" w:rsidRDefault="008613EA" w:rsidP="00A44DEA">
      <w:pPr>
        <w:pStyle w:val="Corpodeltesto2"/>
        <w:spacing w:after="0" w:line="240" w:lineRule="auto"/>
        <w:jc w:val="both"/>
        <w:rPr>
          <w:rFonts w:ascii="Arial" w:hAnsi="Arial" w:cs="Arial"/>
        </w:rPr>
      </w:pPr>
      <w:r w:rsidRPr="00A44DEA">
        <w:rPr>
          <w:b/>
          <w:bCs/>
        </w:rPr>
        <w:t xml:space="preserve">Oggetto: </w:t>
      </w:r>
      <w:r w:rsidR="00DB2180" w:rsidRPr="00A44DEA">
        <w:rPr>
          <w:b/>
          <w:bCs/>
        </w:rPr>
        <w:t>Recesso da</w:t>
      </w:r>
      <w:r w:rsidR="00026A62" w:rsidRPr="00A44DEA">
        <w:rPr>
          <w:b/>
          <w:bCs/>
        </w:rPr>
        <w:t xml:space="preserve">ll’assegno di ricerca </w:t>
      </w:r>
      <w:r w:rsidR="008D6DB5">
        <w:rPr>
          <w:b/>
          <w:bCs/>
        </w:rPr>
        <w:t>“_________________________”</w:t>
      </w:r>
    </w:p>
    <w:p w:rsidR="00B94156" w:rsidRPr="00A44DEA" w:rsidRDefault="00B94156" w:rsidP="00E718AC">
      <w:pPr>
        <w:rPr>
          <w:b/>
          <w:bCs/>
        </w:rPr>
      </w:pPr>
    </w:p>
    <w:p w:rsidR="00B94156" w:rsidRPr="00A44DEA" w:rsidRDefault="00B94156" w:rsidP="00E718AC">
      <w:pPr>
        <w:ind w:left="6480"/>
        <w:jc w:val="both"/>
      </w:pPr>
    </w:p>
    <w:p w:rsidR="00B94156" w:rsidRDefault="006042BE" w:rsidP="00E718AC">
      <w:pPr>
        <w:spacing w:line="360" w:lineRule="auto"/>
        <w:jc w:val="both"/>
      </w:pPr>
      <w:r>
        <w:t>Il</w:t>
      </w:r>
      <w:r w:rsidR="008D6DB5">
        <w:t>/La</w:t>
      </w:r>
      <w:r>
        <w:t xml:space="preserve"> sottoscritto</w:t>
      </w:r>
      <w:r w:rsidR="008D6DB5">
        <w:t>/a</w:t>
      </w:r>
      <w:r>
        <w:t xml:space="preserve"> </w:t>
      </w:r>
      <w:r w:rsidR="008D6DB5">
        <w:t>__________________</w:t>
      </w:r>
      <w:r w:rsidR="005938A9">
        <w:t>,</w:t>
      </w:r>
      <w:r w:rsidR="00B94156">
        <w:t xml:space="preserve"> </w:t>
      </w:r>
      <w:r w:rsidR="00805F8C">
        <w:t>n</w:t>
      </w:r>
      <w:r w:rsidR="00B94156">
        <w:t>ato</w:t>
      </w:r>
      <w:r w:rsidR="008D6DB5">
        <w:t>/a</w:t>
      </w:r>
      <w:r w:rsidR="00B94156">
        <w:t xml:space="preserve"> </w:t>
      </w:r>
      <w:proofErr w:type="spellStart"/>
      <w:r w:rsidR="00B94156">
        <w:t>a</w:t>
      </w:r>
      <w:proofErr w:type="spellEnd"/>
      <w:r w:rsidR="00B94156">
        <w:t xml:space="preserve"> </w:t>
      </w:r>
      <w:r w:rsidR="008D6DB5">
        <w:t>_____________________ il _____________</w:t>
      </w:r>
      <w:r w:rsidR="00A44DEA">
        <w:t xml:space="preserve"> </w:t>
      </w:r>
      <w:r w:rsidR="00B94156">
        <w:t xml:space="preserve">e residente a </w:t>
      </w:r>
      <w:r w:rsidR="008D6DB5">
        <w:t>_______________ via ______________</w:t>
      </w:r>
      <w:r w:rsidR="00477570">
        <w:t xml:space="preserve"> </w:t>
      </w:r>
    </w:p>
    <w:p w:rsidR="00B94156" w:rsidRDefault="006042BE" w:rsidP="00E718AC">
      <w:pPr>
        <w:spacing w:line="360" w:lineRule="auto"/>
        <w:jc w:val="center"/>
      </w:pPr>
      <w:r>
        <w:t>DICHIARA</w:t>
      </w:r>
    </w:p>
    <w:p w:rsidR="003F1B54" w:rsidRDefault="006042BE" w:rsidP="001E0274">
      <w:pPr>
        <w:pStyle w:val="Titolo2"/>
        <w:shd w:val="clear" w:color="auto" w:fill="FFFFFF"/>
        <w:spacing w:before="80" w:beforeAutospacing="0" w:after="80" w:afterAutospacing="0"/>
        <w:jc w:val="both"/>
        <w:rPr>
          <w:b w:val="0"/>
          <w:bCs w:val="0"/>
          <w:sz w:val="24"/>
          <w:szCs w:val="24"/>
        </w:rPr>
      </w:pPr>
      <w:r w:rsidRPr="00105A3D">
        <w:rPr>
          <w:b w:val="0"/>
          <w:bCs w:val="0"/>
          <w:sz w:val="24"/>
          <w:szCs w:val="24"/>
        </w:rPr>
        <w:t xml:space="preserve">di </w:t>
      </w:r>
      <w:r w:rsidR="002759DD" w:rsidRPr="00105A3D">
        <w:rPr>
          <w:b w:val="0"/>
          <w:bCs w:val="0"/>
          <w:sz w:val="24"/>
          <w:szCs w:val="24"/>
        </w:rPr>
        <w:t>voler</w:t>
      </w:r>
      <w:r w:rsidR="003F1B54" w:rsidRPr="00105A3D">
        <w:rPr>
          <w:b w:val="0"/>
          <w:bCs w:val="0"/>
          <w:sz w:val="24"/>
          <w:szCs w:val="24"/>
        </w:rPr>
        <w:t xml:space="preserve"> recedere</w:t>
      </w:r>
      <w:r w:rsidRPr="00105A3D">
        <w:rPr>
          <w:b w:val="0"/>
          <w:bCs w:val="0"/>
          <w:sz w:val="24"/>
          <w:szCs w:val="24"/>
        </w:rPr>
        <w:t>, a partire da</w:t>
      </w:r>
      <w:r w:rsidR="008D6DB5">
        <w:rPr>
          <w:b w:val="0"/>
          <w:bCs w:val="0"/>
          <w:sz w:val="24"/>
          <w:szCs w:val="24"/>
        </w:rPr>
        <w:t>l ___________</w:t>
      </w:r>
      <w:r w:rsidR="005303BF" w:rsidRPr="00105A3D">
        <w:rPr>
          <w:b w:val="0"/>
          <w:bCs w:val="0"/>
          <w:sz w:val="24"/>
          <w:szCs w:val="24"/>
        </w:rPr>
        <w:t xml:space="preserve"> </w:t>
      </w:r>
      <w:r w:rsidRPr="00105A3D">
        <w:rPr>
          <w:b w:val="0"/>
          <w:bCs w:val="0"/>
          <w:sz w:val="24"/>
          <w:szCs w:val="24"/>
        </w:rPr>
        <w:t xml:space="preserve">(ultimo giorno lavorativo), </w:t>
      </w:r>
      <w:r w:rsidR="00E718AC" w:rsidRPr="00105A3D">
        <w:rPr>
          <w:b w:val="0"/>
          <w:bCs w:val="0"/>
          <w:sz w:val="24"/>
          <w:szCs w:val="24"/>
        </w:rPr>
        <w:t>d</w:t>
      </w:r>
      <w:r w:rsidR="00B94156" w:rsidRPr="00105A3D">
        <w:rPr>
          <w:b w:val="0"/>
          <w:bCs w:val="0"/>
          <w:sz w:val="24"/>
          <w:szCs w:val="24"/>
        </w:rPr>
        <w:t>all’assegno</w:t>
      </w:r>
      <w:r w:rsidRPr="00105A3D">
        <w:rPr>
          <w:b w:val="0"/>
          <w:bCs w:val="0"/>
          <w:sz w:val="24"/>
          <w:szCs w:val="24"/>
        </w:rPr>
        <w:t xml:space="preserve"> di ricerca </w:t>
      </w:r>
      <w:r w:rsidR="00026A62" w:rsidRPr="00105A3D">
        <w:rPr>
          <w:b w:val="0"/>
          <w:bCs w:val="0"/>
          <w:sz w:val="24"/>
          <w:szCs w:val="24"/>
        </w:rPr>
        <w:t>in oggetto</w:t>
      </w:r>
      <w:r w:rsidRPr="00105A3D">
        <w:rPr>
          <w:b w:val="0"/>
          <w:bCs w:val="0"/>
          <w:sz w:val="24"/>
          <w:szCs w:val="24"/>
        </w:rPr>
        <w:t>, di cui è titolare dal</w:t>
      </w:r>
      <w:r w:rsidR="00A44DEA">
        <w:rPr>
          <w:b w:val="0"/>
          <w:bCs w:val="0"/>
          <w:sz w:val="24"/>
          <w:szCs w:val="24"/>
        </w:rPr>
        <w:t xml:space="preserve"> </w:t>
      </w:r>
      <w:r w:rsidR="008D6DB5">
        <w:rPr>
          <w:b w:val="0"/>
          <w:bCs w:val="0"/>
          <w:sz w:val="24"/>
          <w:szCs w:val="24"/>
        </w:rPr>
        <w:t>____________</w:t>
      </w:r>
      <w:r w:rsidR="00A44DEA">
        <w:rPr>
          <w:b w:val="0"/>
          <w:bCs w:val="0"/>
          <w:sz w:val="24"/>
          <w:szCs w:val="24"/>
        </w:rPr>
        <w:t xml:space="preserve"> </w:t>
      </w:r>
      <w:r w:rsidRPr="00105A3D">
        <w:rPr>
          <w:b w:val="0"/>
          <w:bCs w:val="0"/>
          <w:sz w:val="24"/>
          <w:szCs w:val="24"/>
        </w:rPr>
        <w:t xml:space="preserve">presso il </w:t>
      </w:r>
      <w:r w:rsidR="00026A62" w:rsidRPr="00105A3D">
        <w:rPr>
          <w:b w:val="0"/>
          <w:bCs w:val="0"/>
          <w:sz w:val="24"/>
          <w:szCs w:val="24"/>
        </w:rPr>
        <w:t>D</w:t>
      </w:r>
      <w:r w:rsidRPr="00105A3D">
        <w:rPr>
          <w:b w:val="0"/>
          <w:bCs w:val="0"/>
          <w:sz w:val="24"/>
          <w:szCs w:val="24"/>
        </w:rPr>
        <w:t>ipartimento</w:t>
      </w:r>
      <w:r w:rsidR="00105A3D">
        <w:rPr>
          <w:b w:val="0"/>
          <w:bCs w:val="0"/>
          <w:sz w:val="24"/>
          <w:szCs w:val="24"/>
        </w:rPr>
        <w:t xml:space="preserve"> </w:t>
      </w:r>
      <w:r w:rsidRPr="00105A3D">
        <w:rPr>
          <w:b w:val="0"/>
          <w:bCs w:val="0"/>
          <w:sz w:val="24"/>
          <w:szCs w:val="24"/>
        </w:rPr>
        <w:t>di</w:t>
      </w:r>
      <w:r w:rsidR="001E0274">
        <w:rPr>
          <w:b w:val="0"/>
          <w:bCs w:val="0"/>
          <w:sz w:val="24"/>
          <w:szCs w:val="24"/>
        </w:rPr>
        <w:t xml:space="preserve"> </w:t>
      </w:r>
      <w:r w:rsidR="005938A9">
        <w:rPr>
          <w:b w:val="0"/>
          <w:bCs w:val="0"/>
          <w:sz w:val="24"/>
          <w:szCs w:val="24"/>
        </w:rPr>
        <w:t>Biologia</w:t>
      </w:r>
      <w:r w:rsidR="001E0274">
        <w:rPr>
          <w:b w:val="0"/>
          <w:bCs w:val="0"/>
          <w:sz w:val="24"/>
          <w:szCs w:val="24"/>
        </w:rPr>
        <w:t xml:space="preserve">, </w:t>
      </w:r>
      <w:r w:rsidR="00805F8C">
        <w:rPr>
          <w:b w:val="0"/>
          <w:bCs w:val="0"/>
          <w:sz w:val="24"/>
          <w:szCs w:val="24"/>
        </w:rPr>
        <w:t>ai sensi dell’articolo 17</w:t>
      </w:r>
      <w:r w:rsidR="003F1B54" w:rsidRPr="00306DED">
        <w:rPr>
          <w:b w:val="0"/>
          <w:bCs w:val="0"/>
          <w:sz w:val="24"/>
          <w:szCs w:val="24"/>
        </w:rPr>
        <w:t xml:space="preserve"> del </w:t>
      </w:r>
      <w:r w:rsidR="00A22193" w:rsidRPr="00306DED">
        <w:rPr>
          <w:b w:val="0"/>
          <w:bCs w:val="0"/>
          <w:sz w:val="24"/>
          <w:szCs w:val="24"/>
        </w:rPr>
        <w:t xml:space="preserve">Regolamento per il conferimento di assegni di ricerca di cui all’art. 22 </w:t>
      </w:r>
      <w:r w:rsidR="00A22193" w:rsidRPr="006A1913">
        <w:rPr>
          <w:b w:val="0"/>
          <w:bCs w:val="0"/>
          <w:sz w:val="24"/>
          <w:szCs w:val="24"/>
        </w:rPr>
        <w:t>della legge 30 dicembre 2010, n. 240</w:t>
      </w:r>
      <w:r w:rsidR="008D6DB5">
        <w:rPr>
          <w:b w:val="0"/>
          <w:bCs w:val="0"/>
          <w:sz w:val="24"/>
          <w:szCs w:val="24"/>
        </w:rPr>
        <w:t xml:space="preserve">, </w:t>
      </w:r>
      <w:r w:rsidR="00A22193" w:rsidRPr="006A1913">
        <w:rPr>
          <w:b w:val="0"/>
          <w:bCs w:val="0"/>
          <w:sz w:val="24"/>
          <w:szCs w:val="24"/>
        </w:rPr>
        <w:t>Decreto R</w:t>
      </w:r>
      <w:r w:rsidR="003F1B54" w:rsidRPr="006A1913">
        <w:rPr>
          <w:b w:val="0"/>
          <w:bCs w:val="0"/>
          <w:sz w:val="24"/>
          <w:szCs w:val="24"/>
        </w:rPr>
        <w:t>ettorale</w:t>
      </w:r>
      <w:r w:rsidR="00A22193" w:rsidRPr="006A1913">
        <w:rPr>
          <w:b w:val="0"/>
          <w:bCs w:val="0"/>
          <w:sz w:val="24"/>
          <w:szCs w:val="24"/>
        </w:rPr>
        <w:t xml:space="preserve"> n.</w:t>
      </w:r>
      <w:r w:rsidR="00924489" w:rsidRPr="006A1913">
        <w:rPr>
          <w:b w:val="0"/>
          <w:bCs w:val="0"/>
          <w:sz w:val="24"/>
          <w:szCs w:val="24"/>
        </w:rPr>
        <w:t xml:space="preserve"> </w:t>
      </w:r>
      <w:r w:rsidR="00805F8C">
        <w:rPr>
          <w:b w:val="0"/>
          <w:bCs w:val="0"/>
          <w:sz w:val="24"/>
          <w:szCs w:val="24"/>
        </w:rPr>
        <w:t>83901</w:t>
      </w:r>
      <w:r w:rsidR="006A1913" w:rsidRPr="006A1913">
        <w:rPr>
          <w:b w:val="0"/>
          <w:bCs w:val="0"/>
          <w:sz w:val="24"/>
          <w:szCs w:val="24"/>
        </w:rPr>
        <w:t xml:space="preserve"> (</w:t>
      </w:r>
      <w:proofErr w:type="gramStart"/>
      <w:r w:rsidR="00805F8C">
        <w:rPr>
          <w:b w:val="0"/>
          <w:bCs w:val="0"/>
          <w:sz w:val="24"/>
          <w:szCs w:val="24"/>
        </w:rPr>
        <w:t>654</w:t>
      </w:r>
      <w:r w:rsidR="006A1913" w:rsidRPr="006A1913">
        <w:rPr>
          <w:b w:val="0"/>
          <w:bCs w:val="0"/>
          <w:sz w:val="24"/>
          <w:szCs w:val="24"/>
        </w:rPr>
        <w:t>)/</w:t>
      </w:r>
      <w:proofErr w:type="gramEnd"/>
      <w:r w:rsidR="006A1913" w:rsidRPr="006A1913">
        <w:rPr>
          <w:b w:val="0"/>
          <w:bCs w:val="0"/>
          <w:sz w:val="24"/>
          <w:szCs w:val="24"/>
        </w:rPr>
        <w:t>201</w:t>
      </w:r>
      <w:r w:rsidR="00805F8C">
        <w:rPr>
          <w:b w:val="0"/>
          <w:bCs w:val="0"/>
          <w:sz w:val="24"/>
          <w:szCs w:val="24"/>
        </w:rPr>
        <w:t>5</w:t>
      </w:r>
      <w:r w:rsidR="00924489" w:rsidRPr="006A1913">
        <w:rPr>
          <w:b w:val="0"/>
          <w:bCs w:val="0"/>
          <w:sz w:val="24"/>
          <w:szCs w:val="24"/>
        </w:rPr>
        <w:t xml:space="preserve">  del </w:t>
      </w:r>
      <w:r w:rsidR="00805F8C">
        <w:rPr>
          <w:b w:val="0"/>
          <w:bCs w:val="0"/>
          <w:sz w:val="24"/>
          <w:szCs w:val="24"/>
        </w:rPr>
        <w:t>22</w:t>
      </w:r>
      <w:r w:rsidR="006A1913" w:rsidRPr="006A1913">
        <w:rPr>
          <w:b w:val="0"/>
          <w:bCs w:val="0"/>
          <w:sz w:val="24"/>
          <w:szCs w:val="24"/>
        </w:rPr>
        <w:t xml:space="preserve"> </w:t>
      </w:r>
      <w:r w:rsidR="00805F8C">
        <w:rPr>
          <w:b w:val="0"/>
          <w:bCs w:val="0"/>
          <w:sz w:val="24"/>
          <w:szCs w:val="24"/>
        </w:rPr>
        <w:t>giugno 2015</w:t>
      </w:r>
      <w:r w:rsidR="00A22193" w:rsidRPr="006A1913">
        <w:rPr>
          <w:b w:val="0"/>
          <w:bCs w:val="0"/>
          <w:sz w:val="24"/>
          <w:szCs w:val="24"/>
        </w:rPr>
        <w:t xml:space="preserve"> </w:t>
      </w:r>
      <w:r w:rsidR="00306DED" w:rsidRPr="006A1913">
        <w:rPr>
          <w:b w:val="0"/>
          <w:bCs w:val="0"/>
          <w:sz w:val="24"/>
          <w:szCs w:val="24"/>
        </w:rPr>
        <w:t xml:space="preserve"> (POST GELMINI)</w:t>
      </w:r>
      <w:r w:rsidR="001E0274">
        <w:rPr>
          <w:b w:val="0"/>
          <w:bCs w:val="0"/>
          <w:sz w:val="24"/>
          <w:szCs w:val="24"/>
        </w:rPr>
        <w:t>.</w:t>
      </w:r>
    </w:p>
    <w:p w:rsidR="008D6DB5" w:rsidRPr="00306DED" w:rsidRDefault="008D6DB5" w:rsidP="000B76C7">
      <w:pPr>
        <w:pStyle w:val="Titolo2"/>
        <w:shd w:val="clear" w:color="auto" w:fill="FFFFFF"/>
        <w:spacing w:before="120" w:beforeAutospacing="0" w:after="80" w:afterAutospacing="0"/>
        <w:jc w:val="both"/>
        <w:rPr>
          <w:rFonts w:ascii="Arial" w:hAnsi="Arial" w:cs="Arial"/>
          <w:b w:val="0"/>
          <w:bCs w:val="0"/>
          <w:color w:val="001C54"/>
          <w:sz w:val="20"/>
          <w:szCs w:val="20"/>
        </w:rPr>
      </w:pPr>
      <w:r>
        <w:rPr>
          <w:b w:val="0"/>
          <w:bCs w:val="0"/>
          <w:sz w:val="24"/>
          <w:szCs w:val="24"/>
        </w:rPr>
        <w:t>La rinuncia è dovuta alla motivazione sotto indicata (*):</w:t>
      </w:r>
    </w:p>
    <w:p w:rsidR="00A22C61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200554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6B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</w:r>
      <w:r w:rsidR="00B40AFE" w:rsidRPr="000B76C7">
        <w:t xml:space="preserve">impiego </w:t>
      </w:r>
      <w:r w:rsidR="005938A9" w:rsidRPr="000B76C7">
        <w:t xml:space="preserve">in </w:t>
      </w:r>
      <w:r w:rsidR="00B40AFE" w:rsidRPr="000B76C7">
        <w:t>azienda pubblica</w:t>
      </w:r>
      <w:r w:rsidR="00A22C61" w:rsidRPr="000B76C7">
        <w:t xml:space="preserve"> </w:t>
      </w:r>
    </w:p>
    <w:p w:rsidR="00B40AFE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-200057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</w:r>
      <w:r w:rsidR="00B40AFE" w:rsidRPr="000B76C7">
        <w:t xml:space="preserve">impiego </w:t>
      </w:r>
      <w:r w:rsidR="005938A9" w:rsidRPr="000B76C7">
        <w:t xml:space="preserve">in </w:t>
      </w:r>
      <w:r w:rsidR="00B40AFE" w:rsidRPr="000B76C7">
        <w:t>azienda privata</w:t>
      </w:r>
    </w:p>
    <w:p w:rsidR="00B40AFE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76342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  <w:t>i</w:t>
      </w:r>
      <w:r w:rsidR="00B40AFE" w:rsidRPr="000B76C7">
        <w:t>ngresso ruolo docenti</w:t>
      </w:r>
    </w:p>
    <w:p w:rsidR="00B40AFE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-117718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  <w:t>i</w:t>
      </w:r>
      <w:r w:rsidR="00B40AFE" w:rsidRPr="000B76C7">
        <w:t xml:space="preserve">mpiego </w:t>
      </w:r>
      <w:r w:rsidR="005938A9" w:rsidRPr="000B76C7">
        <w:t xml:space="preserve">in </w:t>
      </w:r>
      <w:r w:rsidR="00B40AFE" w:rsidRPr="000B76C7">
        <w:t>ente di ricerca</w:t>
      </w:r>
    </w:p>
    <w:p w:rsidR="00B40AFE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44141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  <w:t>d</w:t>
      </w:r>
      <w:r w:rsidR="00B40AFE" w:rsidRPr="000B76C7">
        <w:t>imissionario</w:t>
      </w:r>
    </w:p>
    <w:p w:rsidR="00B40AFE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202204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  <w:t>i</w:t>
      </w:r>
      <w:r w:rsidR="00B40AFE" w:rsidRPr="000B76C7">
        <w:t>mpiego all’estero</w:t>
      </w:r>
    </w:p>
    <w:p w:rsidR="00A22C61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49508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</w:r>
      <w:r w:rsidR="000B76C7">
        <w:t>v</w:t>
      </w:r>
      <w:r w:rsidR="00B40AFE" w:rsidRPr="000B76C7">
        <w:t xml:space="preserve">incitore </w:t>
      </w:r>
      <w:r w:rsidR="005938A9" w:rsidRPr="000B76C7">
        <w:t xml:space="preserve">di </w:t>
      </w:r>
      <w:r w:rsidR="00B40AFE" w:rsidRPr="000B76C7">
        <w:t xml:space="preserve">bando per nuovo assegno di ricerca </w:t>
      </w:r>
      <w:r w:rsidR="005938A9" w:rsidRPr="000B76C7">
        <w:t>presso …………………………</w:t>
      </w:r>
      <w:r w:rsidR="00A22C61" w:rsidRPr="000B76C7">
        <w:t>…………….</w:t>
      </w:r>
      <w:r w:rsidR="000B76C7">
        <w:t>.</w:t>
      </w:r>
      <w:r w:rsidR="00A22C61" w:rsidRPr="000B76C7">
        <w:t>.</w:t>
      </w:r>
      <w:r w:rsidR="005938A9" w:rsidRPr="000B76C7">
        <w:t xml:space="preserve"> </w:t>
      </w:r>
      <w:r w:rsidR="00A22C61" w:rsidRPr="000B76C7">
        <w:t>dal ……………….</w:t>
      </w:r>
    </w:p>
    <w:p w:rsidR="00A22C61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40712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</w:r>
      <w:r w:rsidR="00A22C61" w:rsidRPr="000B76C7">
        <w:t>vincitore borsa di studio di dottorato presso ………………………………………………….</w:t>
      </w:r>
      <w:r w:rsidR="005938A9" w:rsidRPr="000B76C7">
        <w:t>..</w:t>
      </w:r>
      <w:r w:rsidR="00A22C61" w:rsidRPr="000B76C7">
        <w:t>.</w:t>
      </w:r>
      <w:r w:rsidR="005938A9" w:rsidRPr="000B76C7">
        <w:t xml:space="preserve"> </w:t>
      </w:r>
      <w:r w:rsidR="00A22C61" w:rsidRPr="000B76C7">
        <w:t>dal ……………….</w:t>
      </w:r>
    </w:p>
    <w:p w:rsidR="00B40AFE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213096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</w:r>
      <w:r w:rsidR="00B40AFE" w:rsidRPr="000B76C7">
        <w:t>revoca contratto</w:t>
      </w:r>
    </w:p>
    <w:p w:rsidR="00B40AFE" w:rsidRPr="000B76C7" w:rsidRDefault="00CF190E" w:rsidP="005938A9">
      <w:pPr>
        <w:ind w:left="426" w:hanging="426"/>
      </w:pPr>
      <w:sdt>
        <w:sdtPr>
          <w:rPr>
            <w:b/>
            <w:sz w:val="28"/>
            <w:szCs w:val="28"/>
          </w:rPr>
          <w:id w:val="-11583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C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76C7" w:rsidRPr="000B76C7">
        <w:tab/>
        <w:t>i</w:t>
      </w:r>
      <w:r w:rsidR="00B40AFE" w:rsidRPr="000B76C7">
        <w:t>ncompatibilità con altra borsa</w:t>
      </w:r>
    </w:p>
    <w:p w:rsidR="00ED0550" w:rsidRDefault="00ED0550" w:rsidP="00E718AC">
      <w:pPr>
        <w:jc w:val="both"/>
      </w:pPr>
    </w:p>
    <w:p w:rsidR="00B94156" w:rsidRDefault="006042BE" w:rsidP="00E718AC">
      <w:pPr>
        <w:jc w:val="both"/>
      </w:pPr>
      <w:r>
        <w:t>Firenze,</w:t>
      </w:r>
      <w:r w:rsidR="005938A9">
        <w:t> </w:t>
      </w:r>
      <w:r>
        <w:t>……………</w:t>
      </w:r>
      <w:r w:rsidR="005B6AD6">
        <w:t xml:space="preserve">        </w:t>
      </w:r>
      <w:r w:rsidR="00F0660C">
        <w:t xml:space="preserve">  </w:t>
      </w:r>
      <w:r w:rsidR="00F0660C">
        <w:tab/>
      </w:r>
      <w:r w:rsidR="00F0660C">
        <w:tab/>
      </w:r>
      <w:r w:rsidR="00F0660C">
        <w:tab/>
      </w:r>
      <w:r w:rsidR="00F0660C">
        <w:tab/>
      </w:r>
      <w:r w:rsidR="00F0660C">
        <w:tab/>
        <w:t>Firma</w:t>
      </w:r>
      <w:r w:rsidR="00E718AC">
        <w:t>………………………</w:t>
      </w:r>
      <w:r w:rsidR="00871A15">
        <w:t>………</w:t>
      </w:r>
      <w:r w:rsidR="00E718AC">
        <w:t>….</w:t>
      </w:r>
    </w:p>
    <w:p w:rsidR="008D6DB5" w:rsidRDefault="008D6DB5" w:rsidP="00E718AC">
      <w:pPr>
        <w:jc w:val="both"/>
      </w:pPr>
    </w:p>
    <w:p w:rsidR="008D6DB5" w:rsidRDefault="008D6DB5" w:rsidP="00E718AC">
      <w:pPr>
        <w:jc w:val="both"/>
      </w:pPr>
    </w:p>
    <w:p w:rsidR="008D6DB5" w:rsidRDefault="008D6DB5" w:rsidP="00E718AC">
      <w:pPr>
        <w:jc w:val="both"/>
      </w:pPr>
    </w:p>
    <w:p w:rsidR="008D6DB5" w:rsidRPr="005938A9" w:rsidRDefault="008D6DB5" w:rsidP="005938A9">
      <w:pPr>
        <w:ind w:left="284" w:hanging="284"/>
        <w:jc w:val="both"/>
        <w:rPr>
          <w:sz w:val="20"/>
          <w:szCs w:val="20"/>
        </w:rPr>
      </w:pPr>
      <w:r w:rsidRPr="005938A9">
        <w:rPr>
          <w:sz w:val="20"/>
          <w:szCs w:val="20"/>
        </w:rPr>
        <w:t>(*)</w:t>
      </w:r>
      <w:r w:rsidR="005938A9">
        <w:rPr>
          <w:sz w:val="20"/>
          <w:szCs w:val="20"/>
        </w:rPr>
        <w:tab/>
      </w:r>
      <w:r w:rsidRPr="005938A9">
        <w:rPr>
          <w:sz w:val="20"/>
          <w:szCs w:val="20"/>
        </w:rPr>
        <w:t>Questo dato</w:t>
      </w:r>
      <w:r w:rsidR="00536486" w:rsidRPr="005938A9">
        <w:rPr>
          <w:sz w:val="20"/>
          <w:szCs w:val="20"/>
        </w:rPr>
        <w:t>,</w:t>
      </w:r>
      <w:r w:rsidRPr="005938A9">
        <w:rPr>
          <w:sz w:val="20"/>
          <w:szCs w:val="20"/>
        </w:rPr>
        <w:t xml:space="preserve"> che l’Ateneo chiede di indicare</w:t>
      </w:r>
      <w:r w:rsidR="00536486" w:rsidRPr="005938A9">
        <w:rPr>
          <w:sz w:val="20"/>
          <w:szCs w:val="20"/>
        </w:rPr>
        <w:t>,</w:t>
      </w:r>
      <w:r w:rsidRPr="005938A9">
        <w:rPr>
          <w:sz w:val="20"/>
          <w:szCs w:val="20"/>
        </w:rPr>
        <w:t xml:space="preserve"> sarà comunicato per finalità statistiche al CINECA. Relativamente alla informativa sul trattamento dati si fa presente che titolare del trattamento è il CINECA. Si rinvia al sito web del CINECA per l’informativa sul trattamento dei dati.</w:t>
      </w:r>
    </w:p>
    <w:p w:rsidR="008D6DB5" w:rsidRDefault="008D6DB5" w:rsidP="00E718AC">
      <w:pPr>
        <w:jc w:val="both"/>
      </w:pPr>
    </w:p>
    <w:sectPr w:rsidR="008D6DB5" w:rsidSect="000B7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0E" w:rsidRDefault="00CF190E" w:rsidP="00994626">
      <w:r>
        <w:separator/>
      </w:r>
    </w:p>
  </w:endnote>
  <w:endnote w:type="continuationSeparator" w:id="0">
    <w:p w:rsidR="00CF190E" w:rsidRDefault="00CF190E" w:rsidP="0099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26" w:rsidRDefault="00994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26" w:rsidRDefault="0099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26" w:rsidRDefault="00994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0E" w:rsidRDefault="00CF190E" w:rsidP="00994626">
      <w:r>
        <w:separator/>
      </w:r>
    </w:p>
  </w:footnote>
  <w:footnote w:type="continuationSeparator" w:id="0">
    <w:p w:rsidR="00CF190E" w:rsidRDefault="00CF190E" w:rsidP="0099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26" w:rsidRDefault="009946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26" w:rsidRDefault="009946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26" w:rsidRDefault="00994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2B06"/>
    <w:multiLevelType w:val="hybridMultilevel"/>
    <w:tmpl w:val="653C236A"/>
    <w:lvl w:ilvl="0" w:tplc="8624BB3C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6"/>
    <w:rsid w:val="00026A62"/>
    <w:rsid w:val="00092951"/>
    <w:rsid w:val="000B76C7"/>
    <w:rsid w:val="00105A3D"/>
    <w:rsid w:val="00113B58"/>
    <w:rsid w:val="00124FB3"/>
    <w:rsid w:val="001A013B"/>
    <w:rsid w:val="001E0274"/>
    <w:rsid w:val="00204DC0"/>
    <w:rsid w:val="002114DD"/>
    <w:rsid w:val="00257EEF"/>
    <w:rsid w:val="002759DD"/>
    <w:rsid w:val="00287E9A"/>
    <w:rsid w:val="003006B8"/>
    <w:rsid w:val="00306DED"/>
    <w:rsid w:val="0036608C"/>
    <w:rsid w:val="003B69C7"/>
    <w:rsid w:val="003D70CF"/>
    <w:rsid w:val="003F1B54"/>
    <w:rsid w:val="00434BE6"/>
    <w:rsid w:val="00477570"/>
    <w:rsid w:val="005303BF"/>
    <w:rsid w:val="00536486"/>
    <w:rsid w:val="005548E7"/>
    <w:rsid w:val="005938A9"/>
    <w:rsid w:val="005A1183"/>
    <w:rsid w:val="005A321B"/>
    <w:rsid w:val="005B6AD6"/>
    <w:rsid w:val="005F4C9E"/>
    <w:rsid w:val="006042BE"/>
    <w:rsid w:val="006A1913"/>
    <w:rsid w:val="006F0959"/>
    <w:rsid w:val="00701EA1"/>
    <w:rsid w:val="00743132"/>
    <w:rsid w:val="007B012E"/>
    <w:rsid w:val="007B5814"/>
    <w:rsid w:val="007D397F"/>
    <w:rsid w:val="00805F8C"/>
    <w:rsid w:val="0084733C"/>
    <w:rsid w:val="008613EA"/>
    <w:rsid w:val="0086275E"/>
    <w:rsid w:val="00871A15"/>
    <w:rsid w:val="008D6DB5"/>
    <w:rsid w:val="00924489"/>
    <w:rsid w:val="00994626"/>
    <w:rsid w:val="009A790E"/>
    <w:rsid w:val="009B63F3"/>
    <w:rsid w:val="009B7420"/>
    <w:rsid w:val="009E4127"/>
    <w:rsid w:val="00A166A0"/>
    <w:rsid w:val="00A2049A"/>
    <w:rsid w:val="00A22193"/>
    <w:rsid w:val="00A22C61"/>
    <w:rsid w:val="00A44DEA"/>
    <w:rsid w:val="00A47069"/>
    <w:rsid w:val="00A5089E"/>
    <w:rsid w:val="00AA798C"/>
    <w:rsid w:val="00AB72A6"/>
    <w:rsid w:val="00B40AFE"/>
    <w:rsid w:val="00B94156"/>
    <w:rsid w:val="00BE5A71"/>
    <w:rsid w:val="00C261BD"/>
    <w:rsid w:val="00C27802"/>
    <w:rsid w:val="00C335A0"/>
    <w:rsid w:val="00CF190E"/>
    <w:rsid w:val="00D3482A"/>
    <w:rsid w:val="00D81A60"/>
    <w:rsid w:val="00DA2233"/>
    <w:rsid w:val="00DB2180"/>
    <w:rsid w:val="00DE4B68"/>
    <w:rsid w:val="00E718AC"/>
    <w:rsid w:val="00EA5AFD"/>
    <w:rsid w:val="00EA7B77"/>
    <w:rsid w:val="00ED0550"/>
    <w:rsid w:val="00EE4936"/>
    <w:rsid w:val="00EF0DFD"/>
    <w:rsid w:val="00EF28CD"/>
    <w:rsid w:val="00F0660C"/>
    <w:rsid w:val="00F1501A"/>
    <w:rsid w:val="00F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F1B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F1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F1B54"/>
    <w:rPr>
      <w:rFonts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3F1B54"/>
    <w:rPr>
      <w:rFonts w:cs="Times New Roman"/>
      <w:b/>
      <w:bCs/>
      <w:sz w:val="27"/>
      <w:szCs w:val="27"/>
    </w:rPr>
  </w:style>
  <w:style w:type="character" w:styleId="Rimandocommento">
    <w:name w:val="annotation reference"/>
    <w:basedOn w:val="Carpredefinitoparagrafo"/>
    <w:uiPriority w:val="99"/>
    <w:rsid w:val="00EA7B7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A7B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A7B77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A7B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A7B7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EA7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A7B7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A44DEA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44DEA"/>
    <w:rPr>
      <w:rFonts w:eastAsia="SimSun" w:cs="Mangal"/>
      <w:kern w:val="1"/>
      <w:sz w:val="21"/>
      <w:szCs w:val="21"/>
      <w:lang w:val="x-none" w:eastAsia="zh-CN" w:bidi="hi-IN"/>
    </w:rPr>
  </w:style>
  <w:style w:type="paragraph" w:styleId="Intestazione">
    <w:name w:val="header"/>
    <w:basedOn w:val="Normale"/>
    <w:link w:val="IntestazioneCarattere"/>
    <w:rsid w:val="00994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4626"/>
    <w:rPr>
      <w:sz w:val="24"/>
      <w:szCs w:val="24"/>
    </w:rPr>
  </w:style>
  <w:style w:type="paragraph" w:styleId="Pidipagina">
    <w:name w:val="footer"/>
    <w:basedOn w:val="Normale"/>
    <w:link w:val="PidipaginaCarattere"/>
    <w:rsid w:val="00994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4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2019-05-20T08:56:00Z</dcterms:created>
  <dcterms:modified xsi:type="dcterms:W3CDTF">2019-05-20T08:56:00Z</dcterms:modified>
</cp:coreProperties>
</file>